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85" w:rsidRPr="00BB00C5" w:rsidRDefault="00D87AE6" w:rsidP="009C5D85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D8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9C5D85" w:rsidRPr="00BB00C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АДМИНИСТРАЦИЯ ГОРОДА НОРИЛЬСКА</w:t>
      </w:r>
    </w:p>
    <w:p w:rsidR="009C5D85" w:rsidRPr="00BB00C5" w:rsidRDefault="009C5D85" w:rsidP="009C5D85">
      <w:pPr>
        <w:pStyle w:val="a3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КРАСНОЯРСКОГО КРАЯ</w:t>
      </w:r>
    </w:p>
    <w:p w:rsidR="009C5D85" w:rsidRPr="001E7F2C" w:rsidRDefault="009C5D85" w:rsidP="009C5D85">
      <w:pPr>
        <w:pStyle w:val="a3"/>
        <w:jc w:val="center"/>
        <w:outlineLvl w:val="0"/>
        <w:rPr>
          <w:b/>
          <w:bCs/>
          <w:sz w:val="20"/>
          <w:szCs w:val="20"/>
        </w:rPr>
      </w:pPr>
    </w:p>
    <w:p w:rsidR="009C5D85" w:rsidRPr="00BB00C5" w:rsidRDefault="009C5D85" w:rsidP="009C5D85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B00C5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СТАНОВЛЕ</w:t>
      </w:r>
      <w:r w:rsidRPr="00BB00C5">
        <w:rPr>
          <w:b/>
          <w:bCs/>
          <w:sz w:val="28"/>
          <w:szCs w:val="28"/>
        </w:rPr>
        <w:t>НИЕ</w:t>
      </w:r>
    </w:p>
    <w:p w:rsidR="009C5D85" w:rsidRPr="001E7F2C" w:rsidRDefault="009C5D85" w:rsidP="009C5D85">
      <w:pPr>
        <w:pStyle w:val="a3"/>
        <w:jc w:val="center"/>
      </w:pPr>
    </w:p>
    <w:p w:rsidR="009C5D85" w:rsidRDefault="00DC72CF" w:rsidP="009C5D85">
      <w:pPr>
        <w:tabs>
          <w:tab w:val="left" w:pos="-4678"/>
          <w:tab w:val="left" w:pos="7797"/>
        </w:tabs>
        <w:ind w:right="-81"/>
        <w:rPr>
          <w:sz w:val="26"/>
          <w:szCs w:val="26"/>
        </w:rPr>
      </w:pPr>
      <w:r>
        <w:rPr>
          <w:sz w:val="26"/>
          <w:szCs w:val="26"/>
        </w:rPr>
        <w:t>12.11.</w:t>
      </w:r>
      <w:r w:rsidR="009C5D85" w:rsidRPr="00BB00C5">
        <w:rPr>
          <w:sz w:val="26"/>
          <w:szCs w:val="26"/>
        </w:rPr>
        <w:t>20</w:t>
      </w:r>
      <w:r w:rsidR="009C5D85">
        <w:rPr>
          <w:sz w:val="26"/>
          <w:szCs w:val="26"/>
        </w:rPr>
        <w:t>1</w:t>
      </w:r>
      <w:r w:rsidR="00953594">
        <w:rPr>
          <w:sz w:val="26"/>
          <w:szCs w:val="26"/>
        </w:rPr>
        <w:t>4</w:t>
      </w:r>
      <w:r w:rsidR="009C5D85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</w:t>
      </w:r>
      <w:r w:rsidR="009C5D85" w:rsidRPr="00BB00C5">
        <w:rPr>
          <w:sz w:val="26"/>
          <w:szCs w:val="26"/>
        </w:rPr>
        <w:t>г.</w:t>
      </w:r>
      <w:r w:rsidR="009C5D85">
        <w:rPr>
          <w:sz w:val="26"/>
          <w:szCs w:val="26"/>
        </w:rPr>
        <w:t xml:space="preserve"> </w:t>
      </w:r>
      <w:r w:rsidR="009C5D85" w:rsidRPr="00BB00C5">
        <w:rPr>
          <w:sz w:val="26"/>
          <w:szCs w:val="26"/>
        </w:rPr>
        <w:t>Норильск</w:t>
      </w:r>
      <w:r w:rsidR="009C5D85">
        <w:rPr>
          <w:sz w:val="26"/>
          <w:szCs w:val="26"/>
        </w:rPr>
        <w:t xml:space="preserve">                           </w:t>
      </w:r>
      <w:r w:rsidR="009C5D85" w:rsidRPr="00BB00C5">
        <w:rPr>
          <w:sz w:val="26"/>
          <w:szCs w:val="26"/>
        </w:rPr>
        <w:t xml:space="preserve">     </w:t>
      </w:r>
      <w:r w:rsidR="009C5D85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</w:t>
      </w:r>
      <w:r w:rsidR="009C5D85" w:rsidRPr="00BB00C5">
        <w:rPr>
          <w:sz w:val="26"/>
          <w:szCs w:val="26"/>
        </w:rPr>
        <w:t>№</w:t>
      </w:r>
      <w:r>
        <w:rPr>
          <w:sz w:val="26"/>
          <w:szCs w:val="26"/>
        </w:rPr>
        <w:t xml:space="preserve"> 630</w:t>
      </w:r>
    </w:p>
    <w:p w:rsidR="009C5D85" w:rsidRDefault="009C5D85" w:rsidP="009C5D85">
      <w:pPr>
        <w:tabs>
          <w:tab w:val="left" w:pos="3969"/>
          <w:tab w:val="left" w:pos="7797"/>
        </w:tabs>
        <w:ind w:right="-81"/>
        <w:rPr>
          <w:sz w:val="28"/>
          <w:szCs w:val="28"/>
        </w:rPr>
      </w:pPr>
    </w:p>
    <w:p w:rsidR="009C5D85" w:rsidRPr="00BF33BB" w:rsidRDefault="009C5D85" w:rsidP="003D315F">
      <w:pPr>
        <w:pStyle w:val="Style6"/>
        <w:widowControl/>
        <w:spacing w:before="110"/>
        <w:ind w:right="14" w:firstLine="0"/>
        <w:rPr>
          <w:sz w:val="26"/>
          <w:szCs w:val="26"/>
        </w:rPr>
      </w:pPr>
      <w:proofErr w:type="gramStart"/>
      <w:r w:rsidRPr="00BF33BB">
        <w:rPr>
          <w:rStyle w:val="FontStyle35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4A3E95">
        <w:rPr>
          <w:rStyle w:val="FontStyle35"/>
          <w:sz w:val="26"/>
          <w:szCs w:val="26"/>
        </w:rPr>
        <w:t>п</w:t>
      </w:r>
      <w:r w:rsidRPr="00BF33BB">
        <w:rPr>
          <w:rStyle w:val="FontStyle35"/>
          <w:sz w:val="26"/>
          <w:szCs w:val="26"/>
        </w:rPr>
        <w:t xml:space="preserve">о </w:t>
      </w:r>
      <w:r w:rsidR="007C1C3F">
        <w:rPr>
          <w:rStyle w:val="FontStyle35"/>
          <w:sz w:val="26"/>
          <w:szCs w:val="26"/>
        </w:rPr>
        <w:t xml:space="preserve">принятию решения об организации торгов по </w:t>
      </w:r>
      <w:r w:rsidR="00D3244E">
        <w:rPr>
          <w:rStyle w:val="FontStyle35"/>
          <w:sz w:val="26"/>
          <w:szCs w:val="26"/>
        </w:rPr>
        <w:t>пр</w:t>
      </w:r>
      <w:r w:rsidR="004A3E95">
        <w:rPr>
          <w:rStyle w:val="FontStyle35"/>
          <w:sz w:val="26"/>
          <w:szCs w:val="26"/>
        </w:rPr>
        <w:t>едоставлению</w:t>
      </w:r>
      <w:r w:rsidR="00D3244E">
        <w:rPr>
          <w:rStyle w:val="FontStyle35"/>
          <w:sz w:val="26"/>
          <w:szCs w:val="26"/>
        </w:rPr>
        <w:t xml:space="preserve"> </w:t>
      </w:r>
      <w:r w:rsidR="002021C7">
        <w:rPr>
          <w:rStyle w:val="FontStyle35"/>
          <w:sz w:val="26"/>
          <w:szCs w:val="26"/>
        </w:rPr>
        <w:t>муниципального</w:t>
      </w:r>
      <w:r w:rsidR="00D3244E">
        <w:rPr>
          <w:rStyle w:val="FontStyle35"/>
          <w:sz w:val="26"/>
          <w:szCs w:val="26"/>
        </w:rPr>
        <w:t xml:space="preserve"> имущества в </w:t>
      </w:r>
      <w:r w:rsidR="003D315F">
        <w:rPr>
          <w:rStyle w:val="FontStyle35"/>
          <w:sz w:val="26"/>
          <w:szCs w:val="26"/>
        </w:rPr>
        <w:t>безвозмездное пользование</w:t>
      </w:r>
      <w:proofErr w:type="gramEnd"/>
      <w:r w:rsidR="00D3244E">
        <w:rPr>
          <w:rStyle w:val="FontStyle35"/>
          <w:sz w:val="26"/>
          <w:szCs w:val="26"/>
        </w:rPr>
        <w:t xml:space="preserve">  </w:t>
      </w:r>
    </w:p>
    <w:p w:rsidR="009C5D85" w:rsidRPr="00BF33BB" w:rsidRDefault="009C5D85" w:rsidP="009C5D85">
      <w:pPr>
        <w:pStyle w:val="Style7"/>
        <w:widowControl/>
        <w:spacing w:line="240" w:lineRule="exact"/>
        <w:rPr>
          <w:sz w:val="26"/>
          <w:szCs w:val="26"/>
        </w:rPr>
      </w:pPr>
    </w:p>
    <w:p w:rsidR="00CF6F5E" w:rsidRDefault="009C5D85" w:rsidP="00CF6F5E">
      <w:pPr>
        <w:pStyle w:val="Style7"/>
        <w:widowControl/>
        <w:spacing w:line="240" w:lineRule="auto"/>
        <w:ind w:firstLine="527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 xml:space="preserve">Руководствуясь ст. 13 Федерального закона от 27.07.2010 № 210-ФЗ «Об организации предоставления государственных и муниципальных услуг»,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 </w:t>
      </w:r>
    </w:p>
    <w:p w:rsidR="009C5D85" w:rsidRPr="00BF33BB" w:rsidRDefault="009C5D85" w:rsidP="00CF6F5E">
      <w:pPr>
        <w:pStyle w:val="Style7"/>
        <w:widowControl/>
        <w:spacing w:line="240" w:lineRule="auto"/>
        <w:ind w:firstLine="0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>ПОСТАНОВЛЯЮ:</w:t>
      </w:r>
    </w:p>
    <w:p w:rsidR="007C1C3F" w:rsidRDefault="009C5D85" w:rsidP="009C5D85">
      <w:pPr>
        <w:pStyle w:val="Style6"/>
        <w:widowControl/>
        <w:numPr>
          <w:ilvl w:val="0"/>
          <w:numId w:val="1"/>
        </w:numPr>
        <w:spacing w:before="110" w:line="240" w:lineRule="auto"/>
        <w:ind w:right="14"/>
        <w:rPr>
          <w:rStyle w:val="FontStyle35"/>
          <w:sz w:val="26"/>
          <w:szCs w:val="26"/>
        </w:rPr>
      </w:pPr>
      <w:r w:rsidRPr="00B474E3">
        <w:rPr>
          <w:rStyle w:val="FontStyle35"/>
          <w:sz w:val="26"/>
          <w:szCs w:val="26"/>
        </w:rPr>
        <w:t xml:space="preserve">Утвердить Административный регламент предоставления муниципальной услуги </w:t>
      </w:r>
      <w:r w:rsidR="004A3E95">
        <w:rPr>
          <w:rStyle w:val="FontStyle35"/>
          <w:sz w:val="26"/>
          <w:szCs w:val="26"/>
        </w:rPr>
        <w:t>п</w:t>
      </w:r>
      <w:r w:rsidRPr="00B474E3">
        <w:rPr>
          <w:rStyle w:val="FontStyle35"/>
          <w:sz w:val="26"/>
          <w:szCs w:val="26"/>
        </w:rPr>
        <w:t xml:space="preserve">о </w:t>
      </w:r>
      <w:r w:rsidR="007C1C3F">
        <w:rPr>
          <w:rStyle w:val="FontStyle35"/>
          <w:sz w:val="26"/>
          <w:szCs w:val="26"/>
        </w:rPr>
        <w:t xml:space="preserve">принятию решения об организации торгов по предоставлению </w:t>
      </w:r>
      <w:r w:rsidR="00795E6A">
        <w:rPr>
          <w:rStyle w:val="FontStyle35"/>
          <w:sz w:val="26"/>
          <w:szCs w:val="26"/>
        </w:rPr>
        <w:t>муниципального</w:t>
      </w:r>
      <w:r w:rsidR="007C1C3F">
        <w:rPr>
          <w:rStyle w:val="FontStyle35"/>
          <w:sz w:val="26"/>
          <w:szCs w:val="26"/>
        </w:rPr>
        <w:t xml:space="preserve"> имущества в </w:t>
      </w:r>
      <w:r w:rsidR="00EA364C">
        <w:rPr>
          <w:rStyle w:val="FontStyle35"/>
          <w:sz w:val="26"/>
          <w:szCs w:val="26"/>
        </w:rPr>
        <w:t>безвозмездное пользование</w:t>
      </w:r>
      <w:r w:rsidR="0012522B">
        <w:rPr>
          <w:rStyle w:val="FontStyle35"/>
          <w:sz w:val="26"/>
          <w:szCs w:val="26"/>
        </w:rPr>
        <w:t xml:space="preserve"> (прилагается)</w:t>
      </w:r>
      <w:r w:rsidR="007C1C3F">
        <w:rPr>
          <w:rStyle w:val="FontStyle35"/>
          <w:sz w:val="26"/>
          <w:szCs w:val="26"/>
        </w:rPr>
        <w:t xml:space="preserve">. </w:t>
      </w:r>
    </w:p>
    <w:p w:rsidR="009C5D85" w:rsidRDefault="009C5D85" w:rsidP="009C5D85">
      <w:pPr>
        <w:pStyle w:val="Style8"/>
        <w:widowControl/>
        <w:tabs>
          <w:tab w:val="left" w:pos="1080"/>
        </w:tabs>
        <w:ind w:right="5" w:firstLine="709"/>
        <w:jc w:val="both"/>
        <w:rPr>
          <w:rStyle w:val="FontStyle35"/>
          <w:sz w:val="26"/>
          <w:szCs w:val="26"/>
        </w:rPr>
      </w:pPr>
      <w:r>
        <w:rPr>
          <w:rStyle w:val="FontStyle35"/>
          <w:sz w:val="26"/>
          <w:szCs w:val="26"/>
        </w:rPr>
        <w:t xml:space="preserve">2. </w:t>
      </w:r>
      <w:r w:rsidRPr="00BF33BB">
        <w:rPr>
          <w:rStyle w:val="FontStyle35"/>
          <w:sz w:val="26"/>
          <w:szCs w:val="26"/>
        </w:rPr>
        <w:t>Опубликовать настоящее постановление в газете «</w:t>
      </w:r>
      <w:proofErr w:type="gramStart"/>
      <w:r w:rsidRPr="00BF33BB">
        <w:rPr>
          <w:rStyle w:val="FontStyle35"/>
          <w:sz w:val="26"/>
          <w:szCs w:val="26"/>
        </w:rPr>
        <w:t>Заполярная</w:t>
      </w:r>
      <w:proofErr w:type="gramEnd"/>
      <w:r w:rsidRPr="00BF33BB">
        <w:rPr>
          <w:rStyle w:val="FontStyle35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026ECA" w:rsidRPr="00B501A9" w:rsidRDefault="00026ECA" w:rsidP="00026ECA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602520">
        <w:rPr>
          <w:sz w:val="26"/>
          <w:szCs w:val="26"/>
        </w:rPr>
        <w:t xml:space="preserve">. Настоящее постановление </w:t>
      </w:r>
      <w:r w:rsidRPr="00B501A9">
        <w:rPr>
          <w:sz w:val="26"/>
          <w:szCs w:val="26"/>
        </w:rPr>
        <w:t>вступает в силу после опубликования в газете «Заполярная правда».</w:t>
      </w:r>
    </w:p>
    <w:p w:rsidR="00026ECA" w:rsidRDefault="00026ECA" w:rsidP="00026ECA">
      <w:pPr>
        <w:ind w:firstLine="540"/>
        <w:jc w:val="both"/>
        <w:outlineLvl w:val="0"/>
        <w:rPr>
          <w:rStyle w:val="FontStyle11"/>
          <w:sz w:val="26"/>
          <w:szCs w:val="26"/>
        </w:rPr>
      </w:pPr>
    </w:p>
    <w:p w:rsidR="00026ECA" w:rsidRPr="00B501A9" w:rsidRDefault="00026ECA" w:rsidP="00026ECA">
      <w:pPr>
        <w:ind w:firstLine="540"/>
        <w:jc w:val="both"/>
        <w:outlineLvl w:val="0"/>
        <w:rPr>
          <w:rStyle w:val="FontStyle11"/>
          <w:sz w:val="26"/>
          <w:szCs w:val="26"/>
        </w:rPr>
      </w:pPr>
    </w:p>
    <w:p w:rsidR="00026ECA" w:rsidRPr="00B9211F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  <w:r w:rsidRPr="00B9211F">
        <w:rPr>
          <w:rStyle w:val="FontStyle11"/>
          <w:b w:val="0"/>
          <w:sz w:val="26"/>
          <w:szCs w:val="26"/>
          <w:lang w:val="ru-RU"/>
        </w:rPr>
        <w:t>Руководител</w:t>
      </w:r>
      <w:r w:rsidR="0093028B">
        <w:rPr>
          <w:rStyle w:val="FontStyle11"/>
          <w:b w:val="0"/>
          <w:sz w:val="26"/>
          <w:szCs w:val="26"/>
          <w:lang w:val="ru-RU"/>
        </w:rPr>
        <w:t>ь</w:t>
      </w:r>
      <w:r w:rsidRPr="00B9211F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      </w:t>
      </w:r>
      <w:r>
        <w:rPr>
          <w:rStyle w:val="FontStyle11"/>
          <w:b w:val="0"/>
          <w:sz w:val="26"/>
          <w:szCs w:val="26"/>
          <w:lang w:val="ru-RU"/>
        </w:rPr>
        <w:t xml:space="preserve">         </w:t>
      </w:r>
      <w:r w:rsidR="0093028B">
        <w:rPr>
          <w:rStyle w:val="FontStyle11"/>
          <w:b w:val="0"/>
          <w:sz w:val="26"/>
          <w:szCs w:val="26"/>
          <w:lang w:val="ru-RU"/>
        </w:rPr>
        <w:t xml:space="preserve">   Е.Ю.Поздняков</w:t>
      </w:r>
    </w:p>
    <w:p w:rsidR="00026ECA" w:rsidRPr="008D6881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Pr="008D6881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Pr="008D6881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795E6A" w:rsidRDefault="00795E6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795E6A" w:rsidRDefault="00795E6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795E6A" w:rsidRDefault="00795E6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Pr="008D6881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026ECA" w:rsidRPr="008D6881" w:rsidRDefault="00026ECA" w:rsidP="00026ECA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sectPr w:rsidR="00026ECA" w:rsidRPr="008D6881" w:rsidSect="009C5D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C6021"/>
    <w:multiLevelType w:val="singleLevel"/>
    <w:tmpl w:val="036E05FE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">
    <w:nsid w:val="78762A87"/>
    <w:multiLevelType w:val="hybridMultilevel"/>
    <w:tmpl w:val="305ED242"/>
    <w:lvl w:ilvl="0" w:tplc="26CCC0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D85"/>
    <w:rsid w:val="00026ECA"/>
    <w:rsid w:val="000F686E"/>
    <w:rsid w:val="0012522B"/>
    <w:rsid w:val="001B4C26"/>
    <w:rsid w:val="002021C7"/>
    <w:rsid w:val="00355AB2"/>
    <w:rsid w:val="003B1DF9"/>
    <w:rsid w:val="003D315F"/>
    <w:rsid w:val="003D5ED7"/>
    <w:rsid w:val="00443CDF"/>
    <w:rsid w:val="004A3E95"/>
    <w:rsid w:val="00527FFB"/>
    <w:rsid w:val="00602520"/>
    <w:rsid w:val="0065403C"/>
    <w:rsid w:val="006D00E5"/>
    <w:rsid w:val="006E7B64"/>
    <w:rsid w:val="00795E6A"/>
    <w:rsid w:val="007C1C3F"/>
    <w:rsid w:val="0093028B"/>
    <w:rsid w:val="00953594"/>
    <w:rsid w:val="009768E4"/>
    <w:rsid w:val="009C5D85"/>
    <w:rsid w:val="009E0CB8"/>
    <w:rsid w:val="00A07EB9"/>
    <w:rsid w:val="00BF6F40"/>
    <w:rsid w:val="00C11913"/>
    <w:rsid w:val="00CF6F5E"/>
    <w:rsid w:val="00D3244E"/>
    <w:rsid w:val="00D87AE6"/>
    <w:rsid w:val="00DC72CF"/>
    <w:rsid w:val="00DD5CC6"/>
    <w:rsid w:val="00E56A2C"/>
    <w:rsid w:val="00EA364C"/>
    <w:rsid w:val="00F61597"/>
    <w:rsid w:val="00F9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D85"/>
    <w:pPr>
      <w:widowControl/>
      <w:tabs>
        <w:tab w:val="center" w:pos="4677"/>
        <w:tab w:val="right" w:pos="9355"/>
      </w:tabs>
      <w:adjustRightInd/>
    </w:pPr>
  </w:style>
  <w:style w:type="character" w:customStyle="1" w:styleId="a4">
    <w:name w:val="Верхний колонтитул Знак"/>
    <w:basedOn w:val="a0"/>
    <w:link w:val="a3"/>
    <w:rsid w:val="009C5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C5D85"/>
    <w:pPr>
      <w:spacing w:line="300" w:lineRule="exact"/>
      <w:ind w:firstLine="706"/>
      <w:jc w:val="both"/>
    </w:pPr>
  </w:style>
  <w:style w:type="paragraph" w:customStyle="1" w:styleId="Style8">
    <w:name w:val="Style8"/>
    <w:basedOn w:val="a"/>
    <w:uiPriority w:val="99"/>
    <w:rsid w:val="009C5D85"/>
    <w:pPr>
      <w:jc w:val="right"/>
    </w:pPr>
  </w:style>
  <w:style w:type="paragraph" w:customStyle="1" w:styleId="Style7">
    <w:name w:val="Style7"/>
    <w:basedOn w:val="a"/>
    <w:uiPriority w:val="99"/>
    <w:rsid w:val="009C5D85"/>
    <w:pPr>
      <w:spacing w:line="298" w:lineRule="exact"/>
      <w:ind w:firstLine="528"/>
      <w:jc w:val="both"/>
    </w:pPr>
  </w:style>
  <w:style w:type="character" w:customStyle="1" w:styleId="FontStyle35">
    <w:name w:val="Font Style35"/>
    <w:basedOn w:val="a0"/>
    <w:uiPriority w:val="99"/>
    <w:rsid w:val="009C5D85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C5D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D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026ECA"/>
    <w:pPr>
      <w:widowControl/>
      <w:autoSpaceDE/>
      <w:autoSpaceDN/>
      <w:adjustRightInd/>
      <w:spacing w:after="120"/>
    </w:pPr>
    <w:rPr>
      <w:noProof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026ECA"/>
    <w:rPr>
      <w:rFonts w:ascii="Times New Roman" w:eastAsia="Times New Roman" w:hAnsi="Times New Roman"/>
      <w:noProof/>
      <w:lang w:val="en-US"/>
    </w:rPr>
  </w:style>
  <w:style w:type="character" w:customStyle="1" w:styleId="FontStyle11">
    <w:name w:val="Font Style11"/>
    <w:basedOn w:val="a0"/>
    <w:rsid w:val="00026ECA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209-11</dc:creator>
  <cp:keywords/>
  <dc:description/>
  <cp:lastModifiedBy>Чиркова</cp:lastModifiedBy>
  <cp:revision>4</cp:revision>
  <cp:lastPrinted>2014-01-22T04:37:00Z</cp:lastPrinted>
  <dcterms:created xsi:type="dcterms:W3CDTF">2014-04-07T07:54:00Z</dcterms:created>
  <dcterms:modified xsi:type="dcterms:W3CDTF">2014-11-12T09:39:00Z</dcterms:modified>
</cp:coreProperties>
</file>